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:rsidR="00910D1D" w:rsidRPr="00D95791" w:rsidRDefault="005B0F2D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 xml:space="preserve">S.Ü. VETERİNER FAKÜLTESİ 2023-2024 </w:t>
      </w:r>
      <w:r w:rsidR="008362A6">
        <w:rPr>
          <w:b/>
          <w:sz w:val="24"/>
          <w:szCs w:val="24"/>
        </w:rPr>
        <w:t xml:space="preserve">EĞİTİM ÖĞRETİM YILI </w:t>
      </w:r>
      <w:r w:rsidR="00D8282C">
        <w:rPr>
          <w:b/>
          <w:sz w:val="24"/>
          <w:szCs w:val="24"/>
        </w:rPr>
        <w:t xml:space="preserve">BAHAR </w:t>
      </w:r>
      <w:r w:rsidR="00026ED5">
        <w:rPr>
          <w:b/>
          <w:sz w:val="24"/>
          <w:szCs w:val="24"/>
        </w:rPr>
        <w:t>DÖNEMİ</w:t>
      </w:r>
      <w:r>
        <w:rPr>
          <w:b/>
          <w:sz w:val="24"/>
          <w:szCs w:val="24"/>
        </w:rPr>
        <w:t xml:space="preserve"> EK MADDE 1 YATAY GEÇİŞ TAKVİMİ</w:t>
      </w:r>
    </w:p>
    <w:tbl>
      <w:tblPr>
        <w:tblStyle w:val="TabloKlavuzu"/>
        <w:tblW w:w="15876" w:type="dxa"/>
        <w:tblInd w:w="-1026" w:type="dxa"/>
        <w:tblLook w:val="04A0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:rsidTr="00084E3F">
        <w:trPr>
          <w:trHeight w:val="495"/>
        </w:trPr>
        <w:tc>
          <w:tcPr>
            <w:tcW w:w="3544" w:type="dxa"/>
            <w:vMerge w:val="restart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:rsidTr="00084E3F">
        <w:trPr>
          <w:trHeight w:val="375"/>
        </w:trPr>
        <w:tc>
          <w:tcPr>
            <w:tcW w:w="3544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C77465" w:rsidTr="00084E3F">
        <w:tc>
          <w:tcPr>
            <w:tcW w:w="3544" w:type="dxa"/>
          </w:tcPr>
          <w:p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:rsidR="00C77465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D8282C">
              <w:rPr>
                <w:szCs w:val="24"/>
              </w:rPr>
              <w:t>.01.202</w:t>
            </w:r>
            <w:r>
              <w:rPr>
                <w:szCs w:val="24"/>
              </w:rPr>
              <w:t>4</w:t>
            </w:r>
          </w:p>
        </w:tc>
        <w:tc>
          <w:tcPr>
            <w:tcW w:w="1275" w:type="dxa"/>
          </w:tcPr>
          <w:p w:rsidR="00C77465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02.02</w:t>
            </w:r>
            <w:r w:rsidR="00D8282C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05.02.2024</w:t>
            </w:r>
          </w:p>
        </w:tc>
        <w:tc>
          <w:tcPr>
            <w:tcW w:w="1276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06.02.2024</w:t>
            </w:r>
          </w:p>
        </w:tc>
        <w:tc>
          <w:tcPr>
            <w:tcW w:w="1417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07.02.2024</w:t>
            </w:r>
          </w:p>
        </w:tc>
        <w:tc>
          <w:tcPr>
            <w:tcW w:w="1418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D8282C">
              <w:rPr>
                <w:szCs w:val="24"/>
              </w:rPr>
              <w:t>.02.202</w:t>
            </w:r>
            <w:r>
              <w:rPr>
                <w:szCs w:val="24"/>
              </w:rPr>
              <w:t>4</w:t>
            </w:r>
          </w:p>
        </w:tc>
        <w:tc>
          <w:tcPr>
            <w:tcW w:w="1275" w:type="dxa"/>
          </w:tcPr>
          <w:p w:rsidR="00C77465" w:rsidRPr="009F6E26" w:rsidRDefault="00D8282C" w:rsidP="005B0F2D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5B0F2D">
              <w:rPr>
                <w:szCs w:val="24"/>
              </w:rPr>
              <w:t>9</w:t>
            </w:r>
            <w:r>
              <w:rPr>
                <w:szCs w:val="24"/>
              </w:rPr>
              <w:t>.02.202</w:t>
            </w:r>
            <w:r w:rsidR="005B0F2D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12.02.2024</w:t>
            </w:r>
          </w:p>
        </w:tc>
        <w:tc>
          <w:tcPr>
            <w:tcW w:w="1417" w:type="dxa"/>
          </w:tcPr>
          <w:p w:rsidR="00C77465" w:rsidRPr="009F6E26" w:rsidRDefault="005B0F2D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12.02.2024</w:t>
            </w:r>
          </w:p>
        </w:tc>
      </w:tr>
    </w:tbl>
    <w:p w:rsidR="009B60BD" w:rsidRDefault="009B60BD" w:rsidP="009B60BD"/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MERKEZİ YERLEŞTİRME PUANI İLE YATAY GEÇİŞ (EK MADDE 1)                                                                                                             </w:t>
      </w:r>
    </w:p>
    <w:p w:rsid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İSTENİLEN BELGELER </w:t>
      </w:r>
    </w:p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1) Öğrenci Belgesi ( Kayıtlı olduğu Üniversiteden veya E-Devlet üzerinden alınabilir.)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2) Adayın ÖSYM tarafından yerleştirildiği programa ait merkezi yerleştirme sınav sonuç belgesi,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3) Adayın ÖSYM tarafından yerleştirildiği yıla ait LYS/YKS (yerleştirme puanları dahil) sonuç belgesi.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4) Daha önce (MYP-Ek Madde I ile) yatay geçiş yapmadığını gösterir belge </w:t>
      </w:r>
      <w:r w:rsidRPr="0012392D">
        <w:rPr>
          <w:rFonts w:ascii="Times New Roman" w:hAnsi="Times New Roman" w:cs="Times New Roman"/>
          <w:b/>
          <w:sz w:val="24"/>
          <w:szCs w:val="24"/>
        </w:rPr>
        <w:t>(Kesin Kayıt Hakkı Kazanan Adaylardan İstenecektir.)</w:t>
      </w:r>
      <w:r w:rsidRPr="005B0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B12" w:rsidRPr="005B0F2D" w:rsidRDefault="005B0F2D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B0F2D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BAŞVURULAR ONLİNE YAPILACAKTIR.</w:t>
      </w:r>
    </w:p>
    <w:p w:rsidR="005B0F2D" w:rsidRPr="005B0F2D" w:rsidRDefault="005B0F2D" w:rsidP="005B0F2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0F2D" w:rsidRP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65" w:rsidRDefault="005B0F2D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S.Ü. VETERİNER FAKÜLTESİ 2023-2024</w:t>
      </w:r>
      <w:r w:rsidR="00C77465">
        <w:rPr>
          <w:b/>
          <w:sz w:val="24"/>
          <w:szCs w:val="24"/>
        </w:rPr>
        <w:t xml:space="preserve"> EĞİTİM ÖĞRETİM YILI</w:t>
      </w:r>
      <w:r>
        <w:rPr>
          <w:b/>
          <w:sz w:val="24"/>
          <w:szCs w:val="24"/>
        </w:rPr>
        <w:t xml:space="preserve"> </w:t>
      </w:r>
      <w:r w:rsidR="00C77465">
        <w:rPr>
          <w:b/>
          <w:sz w:val="24"/>
          <w:szCs w:val="24"/>
        </w:rPr>
        <w:t xml:space="preserve">GÜZ DÖNEMİ YATAY GEÇİŞ (EK MADDE-1) </w:t>
      </w:r>
      <w:r w:rsidR="00C77465" w:rsidRPr="00C77465">
        <w:rPr>
          <w:b/>
          <w:sz w:val="24"/>
          <w:szCs w:val="24"/>
          <w:u w:val="single"/>
        </w:rPr>
        <w:t>TABAN PUANLARI</w:t>
      </w:r>
      <w:r>
        <w:rPr>
          <w:b/>
          <w:sz w:val="24"/>
          <w:szCs w:val="24"/>
          <w:u w:val="single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</w:t>
      </w:r>
      <w:bookmarkStart w:id="1" w:name="_GoBack"/>
      <w:bookmarkEnd w:id="1"/>
      <w:r w:rsidR="0089131E" w:rsidRPr="00C77465">
        <w:rPr>
          <w:b/>
          <w:sz w:val="24"/>
          <w:szCs w:val="24"/>
          <w:u w:val="single"/>
        </w:rPr>
        <w:t xml:space="preserve"> SAYISI</w:t>
      </w:r>
    </w:p>
    <w:p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4176" w:type="dxa"/>
        <w:tblLook w:val="04A0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EB3908" w:rsidTr="00CA6188">
        <w:tc>
          <w:tcPr>
            <w:tcW w:w="2978" w:type="dxa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(2023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</w:t>
            </w:r>
          </w:p>
        </w:tc>
        <w:tc>
          <w:tcPr>
            <w:tcW w:w="2835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</w:t>
            </w:r>
          </w:p>
        </w:tc>
        <w:tc>
          <w:tcPr>
            <w:tcW w:w="2552" w:type="dxa"/>
            <w:gridSpan w:val="2"/>
          </w:tcPr>
          <w:p w:rsidR="00EB3908" w:rsidRDefault="005B0F2D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</w:t>
            </w:r>
          </w:p>
        </w:tc>
      </w:tr>
      <w:tr w:rsidR="005B0F2D" w:rsidTr="00CA6188">
        <w:tc>
          <w:tcPr>
            <w:tcW w:w="2978" w:type="dxa"/>
            <w:vMerge w:val="restart"/>
          </w:tcPr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</w:p>
        </w:tc>
        <w:tc>
          <w:tcPr>
            <w:tcW w:w="1559" w:type="dxa"/>
          </w:tcPr>
          <w:p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5B0F2D" w:rsidTr="00CA6188">
        <w:tc>
          <w:tcPr>
            <w:tcW w:w="2978" w:type="dxa"/>
            <w:vMerge/>
          </w:tcPr>
          <w:p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0F2D" w:rsidRPr="00532B09" w:rsidRDefault="00CA6188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401,329</w:t>
            </w:r>
          </w:p>
        </w:tc>
        <w:tc>
          <w:tcPr>
            <w:tcW w:w="1276" w:type="dxa"/>
          </w:tcPr>
          <w:p w:rsidR="005B0F2D" w:rsidRPr="00532B09" w:rsidRDefault="005B0F2D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701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B97374">
              <w:rPr>
                <w:rFonts w:cstheme="minorHAnsi"/>
                <w:sz w:val="24"/>
                <w:szCs w:val="24"/>
              </w:rPr>
              <w:t>412,452</w:t>
            </w:r>
          </w:p>
        </w:tc>
        <w:tc>
          <w:tcPr>
            <w:tcW w:w="1275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275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407,188</w:t>
            </w:r>
          </w:p>
        </w:tc>
        <w:tc>
          <w:tcPr>
            <w:tcW w:w="1134" w:type="dxa"/>
          </w:tcPr>
          <w:p w:rsidR="005B0F2D" w:rsidRPr="00532B09" w:rsidRDefault="005B0F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834B12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188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176" w:type="dxa"/>
        <w:tblLook w:val="04A0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12392D" w:rsidTr="00EC30EF">
        <w:tc>
          <w:tcPr>
            <w:tcW w:w="2978" w:type="dxa"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(2023)</w:t>
            </w:r>
            <w:r>
              <w:rPr>
                <w:b/>
                <w:sz w:val="24"/>
                <w:szCs w:val="24"/>
              </w:rPr>
              <w:t xml:space="preserve"> DGS </w:t>
            </w:r>
          </w:p>
        </w:tc>
        <w:tc>
          <w:tcPr>
            <w:tcW w:w="2976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</w:t>
            </w:r>
            <w:r>
              <w:rPr>
                <w:b/>
                <w:sz w:val="24"/>
                <w:szCs w:val="24"/>
              </w:rPr>
              <w:t xml:space="preserve"> DGS</w:t>
            </w:r>
          </w:p>
        </w:tc>
        <w:tc>
          <w:tcPr>
            <w:tcW w:w="2835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</w:t>
            </w:r>
            <w:r>
              <w:rPr>
                <w:b/>
                <w:sz w:val="24"/>
                <w:szCs w:val="24"/>
              </w:rPr>
              <w:t>) DGS</w:t>
            </w:r>
          </w:p>
        </w:tc>
        <w:tc>
          <w:tcPr>
            <w:tcW w:w="2552" w:type="dxa"/>
            <w:gridSpan w:val="2"/>
          </w:tcPr>
          <w:p w:rsidR="0012392D" w:rsidRDefault="0012392D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</w:t>
            </w:r>
            <w:r>
              <w:rPr>
                <w:b/>
                <w:sz w:val="24"/>
                <w:szCs w:val="24"/>
              </w:rPr>
              <w:t xml:space="preserve"> DGS</w:t>
            </w:r>
          </w:p>
        </w:tc>
      </w:tr>
      <w:tr w:rsidR="0012392D" w:rsidTr="00EC30EF">
        <w:tc>
          <w:tcPr>
            <w:tcW w:w="2978" w:type="dxa"/>
            <w:vMerge w:val="restart"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  <w:r>
              <w:rPr>
                <w:b/>
                <w:sz w:val="24"/>
                <w:szCs w:val="24"/>
              </w:rPr>
              <w:t xml:space="preserve"> (DGS)</w:t>
            </w:r>
          </w:p>
        </w:tc>
        <w:tc>
          <w:tcPr>
            <w:tcW w:w="1559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12392D" w:rsidTr="00EC30EF">
        <w:tc>
          <w:tcPr>
            <w:tcW w:w="2978" w:type="dxa"/>
            <w:vMerge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313,611</w:t>
            </w:r>
          </w:p>
        </w:tc>
        <w:tc>
          <w:tcPr>
            <w:tcW w:w="1276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701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5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286,151</w:t>
            </w:r>
          </w:p>
        </w:tc>
        <w:tc>
          <w:tcPr>
            <w:tcW w:w="1275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283,467</w:t>
            </w:r>
          </w:p>
        </w:tc>
        <w:tc>
          <w:tcPr>
            <w:tcW w:w="1134" w:type="dxa"/>
          </w:tcPr>
          <w:p w:rsidR="0012392D" w:rsidRPr="00532B09" w:rsidRDefault="0012392D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12392D" w:rsidRPr="00FA4633" w:rsidRDefault="0012392D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92D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7EA" w:rsidRDefault="003137EA" w:rsidP="00FA4633">
      <w:r>
        <w:separator/>
      </w:r>
    </w:p>
  </w:endnote>
  <w:endnote w:type="continuationSeparator" w:id="1">
    <w:p w:rsidR="003137EA" w:rsidRDefault="003137EA" w:rsidP="00FA4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7EA" w:rsidRDefault="003137EA" w:rsidP="00FA4633">
      <w:r>
        <w:separator/>
      </w:r>
    </w:p>
  </w:footnote>
  <w:footnote w:type="continuationSeparator" w:id="1">
    <w:p w:rsidR="003137EA" w:rsidRDefault="003137EA" w:rsidP="00FA4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8A1"/>
    <w:rsid w:val="00026ED5"/>
    <w:rsid w:val="00081528"/>
    <w:rsid w:val="0012392D"/>
    <w:rsid w:val="001A560A"/>
    <w:rsid w:val="003137EA"/>
    <w:rsid w:val="003C3EC3"/>
    <w:rsid w:val="00433975"/>
    <w:rsid w:val="004D3832"/>
    <w:rsid w:val="004E56C6"/>
    <w:rsid w:val="00542A26"/>
    <w:rsid w:val="005B0F2D"/>
    <w:rsid w:val="00603424"/>
    <w:rsid w:val="00642B3D"/>
    <w:rsid w:val="00664DEE"/>
    <w:rsid w:val="0067231B"/>
    <w:rsid w:val="00834B12"/>
    <w:rsid w:val="008362A6"/>
    <w:rsid w:val="00866557"/>
    <w:rsid w:val="008732C5"/>
    <w:rsid w:val="008811FC"/>
    <w:rsid w:val="00882A56"/>
    <w:rsid w:val="0089131E"/>
    <w:rsid w:val="008A0268"/>
    <w:rsid w:val="008F1E41"/>
    <w:rsid w:val="00910D1D"/>
    <w:rsid w:val="0099412C"/>
    <w:rsid w:val="009B27EA"/>
    <w:rsid w:val="009B60BD"/>
    <w:rsid w:val="00A0535C"/>
    <w:rsid w:val="00A21CB6"/>
    <w:rsid w:val="00B306A0"/>
    <w:rsid w:val="00B708A1"/>
    <w:rsid w:val="00B97374"/>
    <w:rsid w:val="00C77465"/>
    <w:rsid w:val="00CA6188"/>
    <w:rsid w:val="00D8282C"/>
    <w:rsid w:val="00D95791"/>
    <w:rsid w:val="00DA73CC"/>
    <w:rsid w:val="00EB3908"/>
    <w:rsid w:val="00EB5C9E"/>
    <w:rsid w:val="00ED05C8"/>
    <w:rsid w:val="00F22F99"/>
    <w:rsid w:val="00FA4633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10</cp:revision>
  <cp:lastPrinted>2024-01-10T07:06:00Z</cp:lastPrinted>
  <dcterms:created xsi:type="dcterms:W3CDTF">2022-07-21T12:51:00Z</dcterms:created>
  <dcterms:modified xsi:type="dcterms:W3CDTF">2024-01-10T07:35:00Z</dcterms:modified>
</cp:coreProperties>
</file>